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1"/>
        <w:gridCol w:w="6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go trybun być prowadzonym do obozu powiedziawszy chłostami być przesłuchiwanym on aby poznałby przez jaką przyczynę do kary tak wołali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chiliarcha rozkazał wprowadzić go do twierdzy* i polecił chłostą przesłuchać go,** aby się dowiedzieć, z jakiej przyczyny tak przeciwko niemu krzyczeli.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rozkazał tysiącznik, (by) być wprowadzonym on* do koszar, powiedziawszy, (by) batogami być przesłuchiwanym on**, aby poznał***, przez jaki powód tak wykrzykują mu.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go trybun być prowadzonym do obozu powiedziawszy chłostami być przesłuchiwanym on aby poznałby przez jaką przyczynę (do kary) tak wołali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22:29&lt;/x&gt;; &lt;x&gt;510 23:28&lt;/x&gt;; &lt;x&gt;510 24:8&lt;/x&gt;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"on" - o Pawle, "być wprowadzonym on" - składniej: "by był wprowadzony".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"być przesłuchiwanym on" (o Pawle) - składniej: "by był badany".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2024-04-28T05:03:17Z</dcterms:modified>
</cp:coreProperties>
</file>