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oddalali, wymieniali między sobą uwagi: Człowiek ten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oddalili, rozmawiali między sobą: Ten człowiek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ustąpiwszy na stronę, rzekli jedni do drugich, mówiąc: Nic godnego śmierci albo więzienia nie czyni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odstąpiwszy się, rozmawiali z sobą, mówiąc: Iż nic nie uczynił ten człowiek godnego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Ten człowiek nie czyni nic podpadającego pod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oddalili się, rozmawiali ze sobą, mówiąc: Człowiek ten nie popełnia nic, co by zasługiwało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Człowiek ten nie czyni nic, co zasługiwałoby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mówili jeden do drugiego: „Ten człowiek nie zasługuje ani na śmierć, ani nawet na więzienie”.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odeszli, mówili między sobą: „Ten człowiek nie robi niczego, za co karze się śmiercią lub więzieniem”.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wyjściu stwierdzili: - Ten człowiek nie robi nic, co by zasługiwało na śmierć lub 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Oddalając się rozmawiali między sobą: ʼCzłowiek ten nie popełnił nic takiego, przez co zasłużyłby na śmierć lub więzienieʼ.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відійшовши, казали один одному, мовлячи, що нічого вартого смерти або кайданів цей чоловік не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cofnęli, powiedzieli jedni do drugich, mówiąc: Ten człowiek nie czyni nic godnego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wyszli, mówili między sobą: "Człowiek ten nie zrobił nic, co zasługuje na śmierć czy więzienie".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na bok, zaczęli rozmawiać ze sobą, mówiąc: ”Ten człowiek nie dopuszcza się niczego, za co zasługiwałby na śmierć albo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 sali, mówili między sobą: —Ten człowiek nie uczynił niczego zasługującego na śmierć lub więzienie.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2024-04-28T11:03:39Z</dcterms:modified>
</cp:coreProperties>
</file>