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zaś słońce ani gwiazdy gdy pokazują się przez liczniejsze dni wichury zarówno nie mała gdy napiera w końcu była zdejmowana cała nadzieja być ratowanymi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przez wiele dni nie ukazywało się ani słońce, ani gwiazdy, a sztorm niemało napierał, cała pozostała nadzieja na nasze ocalenie zaczęła zanikać.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zaś słońce, ani (nie) gwiazdy (gdy pokazywały się)* przez liczniejsze dni, wichura także nie mała (gdy leżała na)**, w końcu zdejmowana była nadzieja cała, (by) zbawiać się*** my.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zaś słońce ani gwiazdy gdy pokazują się przez liczniejsze dni wichury zarówno nie mała gdy napiera w końcu była zdejmowana cała nadzieja być ratowanymi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słońce ani gwiazdy nie ukazywały się jeszcze przez wiele dni. Sztorm wciąż się nasilał. Cała pozostała nadzieja na nasze ocalenie zaczęła topnieć.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przez wiele dni nie pokazało się ani słońce, ani gwiazdy, a niemała nawałnica napierała, znikła już wszelka nadzieja naszego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ani słońce, ani gwiazdy przez wiele dni nie ukazały, a nawałność niemała nalegała, na ostatek odjęta była wszystka nadzieja, żebyśmy byli mogli być zachowani.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ani słońce, ani gwiazdy przez wiele dni nie ukazowały, a niepogoda niemała nadlegała, już odjęta była wszytka nadzieja zdrowia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przez wiele dni ani słońce się nie pokazało, ani gwiazdy, a szalała nie słabnąca nawałnica, znikała już wszelka nadzieja naszego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przez wiele dni nie ukazało się ani słońce, ani gwiazdy, a burza szalała z nie mniejszą siłą, wszelka nadzieja ocalenia zaczęła w końcu znikać.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przez wiele dni nie pokazało się ani słońce, ani gwiazdy, a wichura szalała z nie mniejszą siłą, w końcu zaczęła znikać wszelka nadzieja naszego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było widać ani słońca, ani gwiazd. A sztorm wciąż szalał. W końcu straciliśmy nadzieję na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ani słońce, ani gwiazdy przez wiele dni się nie pokazały i nadal szalał gwałtowny sztorm, opuściła nas w końcu wszelka nadzieja na ocalenie.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wiele dni nie było widać słońca ani gwiazd, sztorm nie ustawał i zaczynaliśmy tracić wszelką nadzieję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przez wiele dni nie było widać ani słońca, ani gwiazd, a burza niemniej szalała, zaczęła znikać jakakolwiek nadzieja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днів не з'являлися ні сонце, ні зорі, і буря ж немала налягала, ми цілком втратили надію на порятунок.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ani słońce, ani gwiazdy nie pokazały się przez wiele dni, lecz napierała niemała wichura, w końcu została zabrana cała nadzieja naszego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widać było ani słońca, ani gwiazd, a sztorm bez przerwy szalał, aż zaczęła gasnąć nadzieja przeżycia.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 słońce, ani gwiazdy nie ukazywały się przez wiele dni i gdy napierała na nas niemała nawałnica, zaczęła w końcu gasnąć wszelka nadzieja na to, że się uratujemy.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było widać ani słońca, ani gwiazd, a sztorm nie ustawał. Traciliśmy już więc nadzieję na ocalenie.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gdy nie pokazywały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trwała, szalała.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odjęta im była nadzieja, że ocaleją.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2024-04-27T15:25:50Z</dcterms:modified>
</cp:coreProperties>
</file>