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tem pokarmem nasyceni, ulżenie czynili okrętowi, wyrzucając zboże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nasyceni pokarmem, ulżywali okrętu, wyrzucając pszenicę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ulżyli okrętowi,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wyrzucili zboże do morza. W ten sposób odciążyli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posilili pokarmem, odciążyli statek, wyrzucając za burtę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zaspokoili głód, jeszcze więcej odciążyli statek, wyrzucając za burtę resztę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Posilili się i aby odciążyć okręt, zboże wyrzucili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Наситившись їжею, полегшили корабель, викидаючи збіжжя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nasyceni pokarmem, uczynili statek lżejszym,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zjedli, ile chcieli, odciążyli statek, wrzucając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nasycili pokarmem, poczęli odciążać statek, wyrzucając pszenicę za burtę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załoga jeszcze bardziej odciążyła statek, wyrzucając za burtę ładunek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2024-04-27T20:15:57Z</dcterms:modified>
</cp:coreProperties>
</file>