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tej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statkiem, który zimował na wyspie, aleksandryjskim,* z godłem Bliźniąt.**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trzech miesiącach wypłynęliśmy na statku, (który przezimował) na (tej) wyspie, aleksandryjskim, oznaczającym się Dioskurami.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trzech miesiącach zostaliśmy wyprowadzonymi na statku który przezimował na (tej) wyspie aleksandryjskim z oznaczeniem bliźniąt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statkiem aleksandryjskim, który zimował na wyspie, a nosił godło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Kastora i Polluksa, który przezimował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puściliśmy się w okręcie Aleksandryjskim, który zimował na onej wyspie, mającym za herb Kastora i Polluksa.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jachaliśmy w okręcie Alexandryjskim, który zimował na wyspie, na którym był herb Kastorów.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okręcie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ruszyliśmy w drogę na aleksandryjskim statku, który przezimował na wyspie, a nosił godło Bliźniąt.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odpłynęliśmy na statku aleksandryjskim z godłem Dioskurów,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Zimę spędziliśmy na wyspie i po trzech miesiącach pobytu odpłynęliśmy statkiem aleksandryjskim, oznaczonym godłem Dioskurów.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miesiącach wyruszyliśmy na aleksandryjskim statku, mającym za znak Dioskurów. Zimował on na tej wyspie.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miesiącach mogliśmy ruszyć w dalszą drogę na statku z Aleksandrii, który zimował u wybrzeży tej wyspy; nosił on nazwę "Kastor i Polluks".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wyruszyliśmy w drogę na okręcie aleksandryjskim, z godłem Dioskurów, który 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трьох місяцях відпливли ми александрійським кораблем, присвяченим Діоскурам, що перезимував на острові.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wypłynęliśmy na statku aleksandryjskim, wyróżniającym się Dioskurami, który przezimował na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pożeglowaliśmy na statku z Aleksandrii, zwanym "Bliźniaczy Bogowie", który zimował na tej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 miesiące później odpłynęliśmy statkiem aleksandryjskim, który przezimował na wyspie, a miał figurę dziobową ”Synowie Zeusa”.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miesiącach pobytu na Malcie, opuściliśmy ją na statku z godłem bliźniaczych bogów, Kastora i Polluksa, płynącym z Aleksandrii. Okręt ten w czasie zimy cumował bowiem na wyspie.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Bliźniąt,  l. Dioskurów,  tj.  synów  Zeusa i Ledy, Kastora i Polluksa.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2024-04-28T20:26:29Z</dcterms:modified>
</cp:coreProperties>
</file>