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1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wraz z podwładnymi i sprowadził ich bez użycia siły; obawiali się bowiem ludu,* aby ich nie ukamienowali.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odszedłszy komendant razem z (tymi) poddanymi prowadził ich, nie z gwałtem, bali się bowiem ludu, aby nie zostali obrzuceni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odszedłszy dowódca straży razem z podwładnymi poprowadził ich nie z gwałtem bali się bowiem ludu aby nie zostaliby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świątynnej udał się tam wraz z podwładnymi i sprowadził ich bez użycia siły. Obawiali się bowiem, aby ich lud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 bez użycia siły. Bali się bowiem ludu, żeby ich nie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hetman z sługami i przywiódł je bez gwałtu; (bo się ludu bali, aby nie byli ukamionowani.)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urząd z służebnikami i przywiódł je bez gwałtu, bo się ludu bali, by ich nie ukamionował.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siły, bo obawiali się ludu, by ich samych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poszedł ze sługami i przyprowadził ich bez użycia siły; obawiali się bowiem ludu, aby ich nie ukamienowano.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straży poszedł ze sługami i przyprowadził ich, ale bez użycia siły. Obawiali się bowiem ludu, aby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wraz ze strażnikami i przyprowadził ich, ale bez użycia siły, gdyż bali się ludu, aby ich nie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poszedł dowódca ze strażnikami i przyprowadził ich, ale bez użycia przemocy, bo bali się, aby lud nie obrzucił ich kamieniami.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poszedł więc ze swoimi ludźmi po apostołów, ale nie użył przemocy w obawie przed ukamienowaniem przez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dowódca straży ze sługami i przyprowadził ich, nie stosując przemocy, obawiali się bowiem, by lud ich nie ukamienował.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начальник охорони пішов із слугами, привів їх без застосування сили, бо боялися народу, щоб не побив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rządca odszedł wraz ze sługami oraz ich przyprowadził. Nie wśród przemocy, bowiem bali się ludu, aby nie zostali ukamienowani.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i jego ludzie poszli i przywiedli ich, ale nie siłą, bo bali się ukamienowania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ów przełożony wraz z urzędnikami i poprowadzili ich, ale nie gwałtem, gdyż lękali się, że zostaną ukamienowani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natychmiast poszedł tam ze strażnikami, aby ich przyprowadzić. Zrobili to jednak bez użycia siły, ponieważ bali się, że tłum obrzuci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&lt;x&gt;480 11:32&lt;/x&gt;; &lt;x&gt;480 12:12&lt;/x&gt;; &lt;x&gt;490 20:19&lt;/x&gt;; &lt;x&gt;490 22:2&lt;/x&gt;; &lt;x&gt;510 4:21&lt;/x&gt;;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2024-04-27T10:37:22Z</dcterms:modified>
</cp:coreProperties>
</file>