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wczoraj zabił Egipczanina?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 zabił Egiptczyka?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mię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mnie zabić,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chcesz mnie zabić, tak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хочеш мене вбити так само, як убив учора єгиптянина?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zgładzić, ty, który wczoraj w ten sposób usunąłeś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mnie zabić, tak jak wczoraj tego Egipcjanina?".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mnie zgładzić tak samo, jak wczoraj zgładziłeś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mnie chcesz zabić, tak jak wczoraj tego Egipcjanina?”.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2024-04-27T17:18:39Z</dcterms:modified>
</cp:coreProperties>
</file>