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8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Odłamano je z powodu niewiary, ty natomiast trwasz dzięki wierze. Nie miej zbyt wysokiego mniemania o sobie. Raczej 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 powodu niewiary zostały odłamane, ty zaś trwasz przez wiarę. Nie pysznij się,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Dobrze; dla niedowiarstwa odłamane są, ale ty wiarą stoisz; nie bądźże hardej myśli,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Dobrze: dla niedowiarstwa ułamane są, a ty wiarą stoisz: nie rozumiej wysoko,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Odcięto je na skutek ich niewiary, ty zaś trzymasz się dzięki wierze. Przeto się nie pysznij,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Odłamane zostały z powodu niewiary, ty zaś trwasz dzięki wierze; wzbijaj się w pychę, ale się strzeż.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zostały odłamane z powodu braku wiary, ty zaś trwasz dzięki wierze. Nie miej jednak o sobie zbyt wysokiego mniemania,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Z powodu niewiary zostały odcięte. Ty zaś stoisz dzięki wierze. Nie wynoś się więc,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Słusznie. Przez brak wiary odłamały się, a ty znalazłeś się [tam] dzięki wierze. Nie myśl wyniośle, lecz żyj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prawda. Tamtych odłamano, bo nie mieli wiary, ty zaś trwasz dzięki wierze. Nie unoś się dumą, ale miej się na baczności.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Wycięto je z powodu ich niewierności, ty natomiast stoisz dzięki wierze. Nie unoś się pychą, lecz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Гаразд. Вони відломилися через невірство, а ти тримаєшся вірою. Не величайся, але бійся.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Słusznie; zostały odłamane niewiarą, a ty jesteś postawiony wiarą. Nie myśl wyniośle, ale bądź zdjęty strachem;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lecz cóż z tego? Zostały odłamane przez swój brak ufności. Ty zaś zachowujesz swe miejsce tylko z powodu swej ufności. Nie bądź więc butny, przeciwnie, niech cię ogarnie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Ze względu na ich brak wiary zostały wyłamane, ale ty stoisz dzięki wierze. Porzuć wyniosłe myśli, lecz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rację! Z powodu niewiary tamte gałęzie zostały usunięte, a ty dzięki wierze zająłeś ich miejsce. Ale nie wywyższaj się i nie bądź zbyt pewny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2024-04-28T10:41:16Z</dcterms:modified>
</cp:coreProperties>
</file>