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tym słowa: Jak żyję — mówi Pan — zegnie się przede Mną wszelkie kolano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Jak żyję, mówi Pan, ugnie się przede mną każde kolano i każdy język będzie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 żyję Ja, mówi Pan, iż mi się każde kolano ukłoni, i każdy język wysławiać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Żywę ja, mówi Pan, iż mi się wszelkie kolano pokłoni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Na moje życie – mówi Pan – przede Mną zegnie się wszelkie kolano, a każdy język wielbić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Jakom żyw, mówi Pan, Ugnie się przede mną wszelkie kolano I wszelki język wyznawać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kolano. I każdy język będzie wyznawał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 i wszelki język będzie wychwalać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„Jak żyję, mówi Pan, przede mną zegnie się każde kolano i każdy język uwielbi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Pismo: Ja żyję, mówi Pan, dlatego wszyscy padną przede mną na kolana i każdy w swoim języku przyzna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ʼNa moje życie, mówi Pan, zegnie się przede Mną wszelkie kolano i wszelki język sławić będzie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живу, - каже Господь, - і схилиться кожне коліно переді мною, і визнає Бога кожен язик!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Ja żyję mówi Pan, dlatego dla mnie zegnie się każde kolano i każdy język przyzna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Tanach napisano bowiem: "Jakom żyw - rzecze Adonai - każde kolano zegnie się przede mną i każdy język publicznie uzna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”ʼJako żyję – mówi Pan – ugnie się przede mną każde kolano, a każdy język otwarcie wyzna Bogaʼ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„Przysięgam na swoje życie—mówi Pan —że przede Mną ugnie się każde kolano, a każdy język uczci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2024-04-27T22:44:45Z</dcterms:modified>
</cp:coreProperties>
</file>