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Bóg ― wytrwałości i ― pociechy,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 wam ―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myśleli o sobie nawzajem według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i zachęty oby dał wam to samo myśleć wśród jedni drugich według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wytrwałości i pociechy niech wam sprawi, abyście byli jednej myśli* względem siebie nawzajem wzorem Chrystusa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wytrwałości i zachęty oby dał wam to samo myśleć wśród jedni drugich według Pomazańca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i zachęty oby dał wam to samo myśleć wśród jedni drugich według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wytrwałości i pociechy niech darzy was jednomyślnością, na wzór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cierpliwości i pociechy niech sprawi, abyście byli jednomyślni między sobą na wzór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cierpliwości i pociechy niech wam da, abyście byli jednomyślni między sobą według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cierpliwości i pociechy niech wam da, abyście jednoż między sobą rozumieli wedle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daje cierpliwość i pociechę, niech sprawi, abyście wzorem Chrystusa te same uczucia żywili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jest źródłem cierpliwości i pociechy, niech sprawi, abyście byli jednomyślni między sobą na wzór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który jest źródłem wytrwałości i pociechy, niech sprawi, abyście między sobą to samo myśleli, zgodnie z wolą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cierpliwości i pociechy niech sprawi, abyście byli jednomyślni, zgodnie z pragnieniem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który daje tę wytrwałość i zachętę, niech was także obdarzy wzajemnym zrozumieniem w zgodzie z Chrystusem Jezusem,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który jest źródłem pociechy i wytrwałości, niech sprawi, abyście żyli w zgodzie naśladując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jest źródłem tej cierpliwości i pociechy, niech wam pozwoli złączyć się wspólnym uczuciem - zgodnie z wolą Jezusa Chrystusa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терпіння і утіхи хай дасть вам бути однодумними між собою - в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oraz zachęty oby wam dał tak samo myśleć między sobą,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Bóg, źródło pokrzepienia i cierpliwości, da wam tę samą postawę pośród was, jaką miał Mesjasz Jeszua,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więc Bóg, który udziela wytrwałości i pociechy, sprawił, abyście mieli między sobą takie samo nastawienie umysłu, jakie miał Chrystus Jezus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Bóg—źródło cierpliwości i zachęty—pomoże wam traktować siebie nawzajem tak, jak to robił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12:16&lt;/x&gt;; &lt;x&gt;530 1:10&lt;/x&gt;; &lt;x&gt;570 2:2&lt;/x&gt;; &lt;x&gt;670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14:1&lt;/x&gt;; &lt;x&gt;520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2024-04-27T05:54:50Z</dcterms:modified>
</cp:coreProperties>
</file>