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3105"/>
        <w:gridCol w:w="4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Żydzi domagają się znaków,* a Grecy szukają mądrości,**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 Judejczycy znaków żądają i Hellenowie* mądrości szukają,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i Judejczycy znaku proszą i Grecy mądrości szukają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12:38&lt;/x&gt;; &lt;x&gt;500 2:18&lt;/x&gt;; &lt;x&gt;500 4:48&lt;/x&gt;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Ogólne określenie świata pogańskiego.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2024-04-20T07:43:16Z</dcterms:modified>
</cp:coreProperties>
</file>