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choć liczni, stanowimy jedno ciało, wszyscy bowiem bierzemy cząstkę pochodzącą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chlebem i jednym ciałem, bo wszyscy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jednym chlebem, jednym ciałem wiele nas jest; bo wszyscy chleba jednego jesteśmy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chleb, jedno ciało nas wiele jesteśmy, wszyscy, którzy z jednego chleba uczestnikami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liczni, tworzymy jedno ciało. Wszyscy bowiem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ilu nas jest, stanowimy jedno ciało, wszyscy bowiem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my, liczni, jesteśmy jednym ciałem. Wszyscy bowiem spożywamy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chleb i nas wielu tworzy jedno ciało, bo wszyscy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chleb jeden, my, choć liczni, jednym ciałem jesteśmy, bo wszyscy spożywamy z jednego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 jest jeden, tak samo my wszyscy, chociaż jest nas wielu, tworzymy jedno ciało, bo dzielimy się tym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tylko jeden chleb, więc tworzymy jedno ciało, chociaż jest nas wielu, bo wszyscy spożywamy wspólnie ten sam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хліб, - і ми, численні, є одним тілом; бо всі причащаємося з одного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jeden chleb wielu jest w Ciele; bo wszyscy jesteśmy częścią z powodu tego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bochen chleba jest jeden: my, których jest wielu, stanowimy jedno ciało, bo wszyscy uczestniczymy w jednym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chociaż liczni, jesteśmy jednym ciałem, bo wszyscy spożywamy ten jeden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dzielimy się przecież jednym chlebem, bo choć jest nas wielu, stanowimy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2024-04-27T20:36:24Z</dcterms:modified>
</cp:coreProperties>
</file>