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przez kobietę –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kobieta z męża, tak i mąż przez kobietę; zaś wszystko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powstała z mężczyzny, tak mężczyzna rodzi się z kobiety — a wszystko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jest z mężczyzny, tak też mężczyzna przez kobietę, lecz 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niewiasta z męża jest, tak też mąż przez niewiastę; jednak wszystkie rzeczy są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niewiasta z męża, tak też mąż przez niewiastę: a wszytko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powstała z mężczyzny, tak mężczyzna rodzi się przez kobietę. Wszystko zaś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kobieta jest z mężczyzny, tak też mężczyzna przez kobietę,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jest z mężczyzny, tak i mężczyzna przez kobietę,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kobieta pochodzi od mężczyzny, tak też mężczyzna rodzi się z kobiety,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kobieta z mężczyzny, tak i mężczyzna dzięki kobiecie, a wszystko jest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wprawdzie powstała z mężczyzny, ale mężczyzna rodzi się z kobiety, a oboje są stworzeni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bowiem pochodzi wprawdzie od mężczyzny, ale z kolei mężczyzna rodzi się z kobiety. Wszystko zaś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жінка від чоловіка, так і чоловік через жінку; але все -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właśnie, jak kobieta z mężczyzny, tak i mężczyzna dla kobiety;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została uczyniona z mężczyzny, tak i mężczyzna teraz rodzi się przez kobietę. A wszystko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jest poprzez kobietę; a wszystko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pierwsza kobieta pochodzi od mężczyzny, to jednak każdy mężczyzna rodzi się z kobiety—a wszyscy pochodzą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2024-04-27T10:37:44Z</dcterms:modified>
</cp:coreProperties>
</file>