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jest głodny w domu niech je aby nie ku sądowi schodzilibyście się zaś pozostałe jak kolwiek przyszedłbym zarządzę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głodny, niech je w domu,* abyście nie schodzili się na sąd. Co do pozostałych spraw, zarządzę, gdy przyjdę.**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łaknie, w domu niech je, aby nie ku sądowi schodzilibyście się*. (Sprawy) zaś pozostałe, jak przyjdę, rozporządzę.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jest głodny w domu niech je aby nie ku sądowi schodzilibyście się zaś pozostałe jak- kolwiek przyszedłbym zarządzę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jest głodny, niech się naje w domu, abyście się nie schodzili na własne potępienie. Co do pozostałych spraw — zarządzę, gdy przybędę.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ktoś jest głodny, niech zje w domu, żebyście się nie zbierali ku sądowi. Co do pozostałych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spraw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zarządzę, gdy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kto łaknie, niechże je w domu, abyście się na sąd nie schodzili. A inne rzeczy, gdy przyjdę, postanowię.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łaknie, niech je doma, abyście się na sąd nie schodzili. A inne rzeczy, gdy przyjdę, postanowię.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jest głodny, niech zaspokoi głód u siebie w domu, abyście się nie zbierali ku potępieniu [waszemu]. Co do spraw pozostałych, wydam zarządzenia, gdy do was przybędę.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głodny, niech je w domu, abyście się na sąd nie schodzili. A zarządzenie co do pozostałych spraw wydam, gdy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jest głodny, niech zje w domu, abyście się nie schodzili ku potępieniu. Pozostałe sprawy natomiast uporządkuję, gdy przybędę.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jest głodny, niech naje się w domu, abyście się nie gromadzili ku potępieniu. O pozostałych sprawach zadecyduję, gdy przybędę.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jeść się chce komu, niech w domu je, byście się nie zbierali na wyrok skazujący. Co do innych spraw zarządzę, gdy przyjdę.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ktoś był głodny, niech przedtem zje coś w domu. Uważajcie, aby nie ściągać na siebie wyroku Pana. Inne sprawy załatwię, gdy do was przybędę.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jest głodny, niech się naje w domu, abyście przez wasze wspólne zebrania nie ściągali na siebie kary (Bożej). Pozostałe sprawy załatwię, gdy do was przybędę.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хто голодний, хай їсть удома, щоб ви не сходилися на осуд. А про інше дам розпорядження, коли прийду.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łaknie, niech je w domu, byście się nie schodzili dla oceny. Zaś inne sprawy uporządkuję, kiedy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jest głodny, powinien zjeść w domu, tak aby kiedy się spotykacie, nie doprowadzić do sądu. Co do pozostałych spraw, pouczę was o nich, gdy przybędę.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jest głodny, niech zje w domu, żebyście się nie schodzili na sąd. A pozostałe sprawy uporządkuję, gdy przybędę.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jest bardzo głodny, niech się naje w domu. Nie pozwólcie, aby z powodu waszych spotkań dotknęła was Boża kara. O pozostałych sprawach powiem wam, gdy do was przybędę.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praesentis medii ze względu na wymogi składni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2024-04-27T09:11:44Z</dcterms:modified>
</cp:coreProperties>
</file>