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uważamy za drugorzędne, otaczamy większą troską. O przyzwoitość intymnych dbamy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uważamy za mało godne szacunku, tym większym otaczamy szacunkiem, a nasze wstydliwe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otrzymują większe poszanowanie.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mamy za najniepoczciwsze w ciele, tym większą poczciwość wyrządzamy, a niepoczciwe członki nasze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członkom ciała, które mniemamy być niepoczciwsze, tymże więtszej poczciwości przydawamy; a które są sromotne nasze,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 za mało godne szacunku, tym większym obdarzamy poszanowaniem. Tak przeto szczególnie się troszczymy o przyzwoitość wstydliwych członków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 ciele uważamy za mniej zacne, otaczamy większym szacunkiem, a dla wstydliwych członków naszych dbamy o większą 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więc, które uważamy za mało godne szacunku, tym większym otaczamy szacunkiem, i te wstydliwe traktujemy z większą przyzwoitością.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ciała, które uważamy za mniej szacowne, otaczamy większym szacunkiem, a wstydliwe większą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 uważamy za mniej szacowne w ciele, te otaczamy tym większym szacunkiem, i te w nas nieprzystojne są traktowane z większą godnością,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które uchodzą za mniej szlachetne, otaczamy większą troską, a wstydliwe części traktujemy ze szczególną delikatnością.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zaszczytne otaczamy większym szacunkiem, a wstydliwe traktujemy szczególnie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яких уважаємо менш шанованими в тілі, цим даємо більшу честь. Непоказні наші (члени) одержують більшу пристойність,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uważamy, że są małowartościowymi dla ciała obdarzamy większym zaszczytem; a te nieprzyzwoite obdarzone są naszą większą troską o przyzwoitość.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członki, które uważamy za mniej godne, obdarzamy większą godnością, członki zaś nieprzyciągające uwagi czynimy możliwie jak najbardziej pociągającymi,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części ciała, o których myślimy jako o mniej szacownych, otaczamy większym szacunkiem, i tak nasze części wstydliwe tym większą przyzwoitość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Większym szacunkiem darzymy też te części, które same z siebie wydają się być mało szlachetne. Wstydliwe części ciała natomiast chronimy szczególnie,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2024-04-28T07:10:40Z</dcterms:modified>
</cp:coreProperties>
</file>