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zmartwychwstają,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umarli nie bywają wzbudzeni,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 umarli nie powstają, ani Chrystus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bywają wzbudzeni,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 nie zmartwychwstają, to i Chrystus nie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umarli nie zmartwychwstają,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mógł ich obudzić, to i Chrystusa by nie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мертві не встають,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są wskrzeszani, także 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są wskrzeszani, to i 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mają być wskrzeszeni,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mogą powstać z martwych, Chrystus też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2024-04-28T15:51:42Z</dcterms:modified>
</cp:coreProperties>
</file>