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 i inna chwała księżyca i inna chwała gwiazd gwiazda bowiem od gwiazdy przewyższa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słońca, a inna chwała księżyca i inna chwała gwiazd; bo gwiazda od gwiazdy różni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chwała słońca, i inna chwała księżyca, i inna chwała gwiazd, gwiazda bowiem (od) gwiazdy różni się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 i inna chwała księżyca i inna chwała gwiazd gwiazda bowiem (od) gwiazdy przewyższa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że inny jest blask słońca, a inny księżyca i inny blask gwiazd, bo gwiazdy również różnią się od siebie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słońca, inna chwała księżyca, a inna chwała gwiazd. Gwiazda bowiem od gwiazdy różni się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Insza chwała słońca, a insza chwała księżyca, i insza chwała gwiazd; albowiem gwiazda od gwiazdy różna jest w 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Insza jasność słońca, insza jasność księżyca, a insza jasność gwiazd. Abowiem gwiazda od gwiazdy różna jest w 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blask słońca, a inny – księżyca i gwiazd. Jedna gwiazda różni się jasnością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blask słońca, a inny blask księżyca, i inny blask gwiazd; bo gwiazda od gwiazdy różni się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blask słońca, a inny księżyca i gwiazd. Blaskiem bowiem różni się jedna gwiazda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blask słońca, inny księżyca, jeszcze inny gwiazd. Gwiazda też od gwiazdy różni się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blask słońca, a inny blask księżyca, a inny blask gwiazd, bo gwiazda od gwiazdy różni się blaskiem.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jest blask słońca niż blask księżyca, a jeszcze inny gwiazd, nawet gwiazda od gwiazdy różni się jasnością.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blask słońca, a inny księżyca i gwiazd. Poszczególne bowiem gwiazdy różnią się od siebie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Інша слава у сонця, інша слава у місяця, інша слава у зірок, бо зірка від зірки різниться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wspaniałość słońca, inna wspaniałość księżyca, a inna wspaniałość gwiazd; bowiem gwiazda od gwiazdy różni się w 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posiada jeden rodzaj piękna, księżyc inny, gwiazdy jeszcze inny; zresztą każda gwiazda ma swoje własne indywidualne piękno. Iz 22,13; 56,12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jest chwała słońca, a inna jest chwała księżyca, inna też chwała gwiazd; doprawdy, gwiazda od gwiazdy różni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ma swój blask, inne światło daje jednak księżyc, a jeszcze inne gwiazdy. A nawet one różnią się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2024-04-28T15:33:16Z</dcterms:modified>
</cp:coreProperties>
</file>