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dzieje się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czynicie,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wasze niech się dzieją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wasze niech się dzieje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sprawy niech się dokonują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dzieje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czynicie, niech się dokonuje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 was niech się dzieje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sprawy niech się dokonują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miłość opromienia wszystkie 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u was dzieje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між вами хай робиться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działania niech się dokonują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robicie, róbcie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wasze sprawy dzieją się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robicie, okazujcie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2024-04-27T05:53:04Z</dcterms:modified>
</cp:coreProperties>
</file>