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stanęły tu przede mną otworem i pojawiły się ogromne możliwości, a przeciwników —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drzwi wielkie i owocne, a mam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drzwi mi są otworzone wielkie i mocne, i mam 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drzwi mi są otworzone wielkie i jawne, i 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mi się bowiem wielka i obiecująca brama,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otwarły się przede mną szeroko wrota dla owocnej działalności mojej,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otworzyły się przede mną wielkie możliwości działania,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szeroko otworzyła się przede mną brama pracy,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otwarły mi się szerokie do działania, a przeciwnicy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tu wielkie możliwości działania, ale i niemało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olbrzymie i obiecujące możliwości pracy,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переді мною відкрилися великі й широкі двері, а противників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otwarły mi się wielkie i sprawne drzwi, lecz także liczni są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 moją pracą wielkie i ważne możliwości, a wielu przeciwko mnie występuje.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przede mną wielkie drzwi prowadzące do działalności, ale jest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pojawiły się tu bowiem wspaniałe możliwości głoszenia dobrej nowiny, chociaż nie brakuje również jej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2024-04-27T09:30:23Z</dcterms:modified>
</cp:coreProperties>
</file>