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5"/>
        <w:gridCol w:w="3079"/>
        <w:gridCol w:w="46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Pan zna rozważania mądrych że są próżne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znowu: Pan zna rozważania mądrych, że są marne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znowu: Pan poznaje rozważania mądrych, że są czcze.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Pan zna rozważania mądrych że są próżne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także: Pan zna rozważania mądrych, wie, że są jałowe.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znowu: Pan zna myśli mądrych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 wie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 są marnością.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zasię: Pan zna myśli mądrych, iż są marnością.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zasię: Pan zna myśli mędrców, iż są próżne.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także: Wie Pan, że próżne są zamysły mędrców.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znowu: Pan zna myśli mędrców, że są marne.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znowu: Pan zna myśli mądrych i wie, że są próżne.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znowu: Bóg wie, że zamysły mędrców są czcze.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także: „Wie Pan o rozprawach uczonych, że są jałowe”.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dalej: Pan wie, że wymysły mędrców nie mają sensu.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innym miejscu: ʼPan zna zmysły mędrców i wie, że są bez wartościʼ.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знову: Господь знає думки мудрих, що вони марні.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znowu: Pan poznaje dyskusje mądrych, że są próżne.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znów: "Wie Adonai, że bez wartości są myśli mądrych".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znowu: ”Pan wie, że rozważania mędrców są daremne”.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oraz: „Pan dobrze zna myśli mądrych i wie, że są jałowe”.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94:11&lt;/x&gt;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2024-04-28T18:58:34Z</dcterms:modified>
</cp:coreProperties>
</file>