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zaślubiający dobrze czyni zaś nie zaślubiający lepiej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poślubia swoją dziewicę, dobrze czyni, a ten, kto nie poślubia, lepiej czyni.*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zaślubiający swoją dziewicę pięknie czyni, a nie zaślubiający lepiej 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zaślubiający dobrze czyni zaś nie zaślubiający lepiej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Główne poglądy na &lt;x&gt;530 7:36-3&lt;/x&gt;, 8: (1) Chodzi w nim o ojca lub o opiekuna dziewczyny, uprawnionego do decydowania o jej losach małżeńskich; (2) chodzi o narzeczonego dziewczyny. Druga możliwość wydaje się bardziej prawdopodobna; &lt;x&gt;530 7:38&lt;/x&gt;L.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2024-04-27T22:46:40Z</dcterms:modified>
</cp:coreProperties>
</file>