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tego prawa. Nie piszę też dlatego, że chciałbym skorzystać, bo wolałbym raczej umrzeć niż zostać pozbawionym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żadnego z tych praw. I nie napisałem tego po to, żeby tak się ze mną stało. Lepiej byłoby mi umrzeć, niż żeby ktoś pozbawił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nic z tych rzeczy nie używał. I nie pisałem tego, aby się tak przy mnie działo; bo mnie daleko lepiej umrzeć, niżby kto przechwalanie moje miał próżnem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żadnej z tych rzeczy nie używał. I nie pisałem tego, aby się tak ze mną zstało: bo mnie lepiej umrzeć, niżby kto pochwałę moję miał wyniszczyć!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żadnego z tych praw nie skorzystałem. Piszę zaś to, nie żeby coś osiągnąć w ten sposób. Wolałbym raczej umrzeć niż...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żadnej z tych rzeczy. A nie napisałem tego w tym celu, aby to do mnie odniesiono; bo wolałbym raczej umrzeć, niż żeby ktoś miał mnie pozbawić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 żadnego z tych praw nie skorzystałem. Napisałem zaś to, nie po to, aby odniesiono to do mnie. Lepiej byłoby mi raczej umrzeć, niż ktoś miałby mnie pozbawić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tych przywilejów. I nie piszę o tym, aby coś na tym zyskać! Wolałbym raczej umrzeć niż….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z żadnego z tych praw nie korzystałem. A nie piszę tego, by coś takiego miało co do mnie nastąpić, bo lepiej, bym raczej umarł, niż aby ktoś pustą uczynił tę moją chlubę.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nawet z tego nie korzystam. Pisząc tak nie domagam się, aby tę zasadę stosowano do mnie. Wolałbym raczej umrzeć! Nikt nie zdoła mnie pozbawić powodu do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skorzystałem jednak z żadnego z tych praw. Nie piszę również o tych sprawach dlatego, aby coś tą drogą osiągnąć. Wolałbym raczej umrzeć, niż ... Nikt nie pozbawi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зовсім не скористався цим. І написав я про це не для того, щоб так було для мене; краще мені вмерти, ніж щоб хто знівечив мою похвалу!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potrzebowałem żadnej z tych rzeczy. I nie napisałem tego po to, by tak się przy mnie działo; gdyż szlachetnie mi raczej umrzeć, niż żeby ktoś zniweczył moją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żadnego z tych praw. Nie piszę też teraz po to, aby je sobie zabezpieczyć, bo wolałbym raczej umrzeć, niż zostać pozbawionym podstawy do chlubienia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skorzystałem z żadnego z tych postanowień. Zaiste, nie napisałem tego, żeby tak się miało stać w moim wypadku, bo dla mnie byłoby lepiej umrzeć, niż... żaden człowiek i nie unieważni mojego powodu do chluby!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tego prawa! Nie piszę tego teraz, ponieważ czegoś od was chcę. Wolałbym umrzeć z głodu niż pozbawić się satysfakcji z tego, że pełnię służbę bez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2024-04-27T11:59:54Z</dcterms:modified>
</cp:coreProperties>
</file>