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bowiem chodząc nie według ciała walczymy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żyjemy w ciele, nie walczymy* według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ciele bowiem chodząc, nie według ciała służymy w wojsku*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bowiem chodząc nie według ciała walczymy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żyjemy w ciele, nie walczymy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w ciele żyjemy, nie walczymy według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ciele chodząc, nie według ciała walczymy,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chodząc w ciele, nie według ciała walczymy.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w ciele pozostajemy, nie prowadzimy walki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żyjemy w ciele, nie walczymy cielesnymi środkami.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Żyjemy wprawdzie w ciele, jednak nie walczymy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jesteśmy słabymi ludźmi, to jednak nie toczymy walki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choć w ciele żyjemy, nie prowadzimy tej walki opierając się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wprawdzie jak wszyscy ludzie, ale nie walczę ludzką 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żyjemy jako ludzie, to jednak w walce nie kierujemy się ludzkimi względami.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ходячи в тілі, не за тілом воюємо,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żyjąc za pomocą cielesnej natury, nie walczymy według osobowości opartej na cielesnej naturze;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istotnie żyjemy w świecie, to nie toczymy wojny na sposób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chodzimy w ciele, nie prowadzimy boju według tego, czym jesteśmy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prawda—jesteśmy zwykłymi ludźmi, ale nie kierujemy się tym, czym kieruje się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militarna o spełnianiu powołania apostolskiego.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2024-04-28T17:52:09Z</dcterms:modified>
</cp:coreProperties>
</file>