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i miłość Boga i wspólnota świętego Ducha ze wszystkimi wami amen do Koryntian drugi raz zostało napisane z Filippi w Macedonii przez Tytusa i Łukasza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i miłość Boga, i wspólnota Ducha Świętego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i miłość Boga i wspólnota świętego Ducha ze wszystkimi wami amen do Koryntian drugi raz zostało napisane z Filippi (w) Macedonii przez Tytusa i Łukasza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Chrystusa, miłość Boga i wspólnota Ducha Świętego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i miłość Boga, i wspólnota z Duchem Świętym [niech będzie]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Mesjasza, miłość Boga i wspólnota Ruach Ha-Kodesz niech będą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i miłość Boga oraz wspólnota w duchu świętym niech będą z wami wszystkimi.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2024-04-28T07:34:51Z</dcterms:modified>
</cp:coreProperties>
</file>