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 ale jeśli i ten z zewnątrz nasz człowiek jest niszczony ale ten wewnętrzny jest odnawiany dniem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poddajemy się;* bo choć nasz zewnętrzny człowiek niszczeje, nasz wewnętrzny** odnawia się*** z dnia na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poddajemy się złu, ale jeśli i (ten) z zewnątrz nasz człowiek jest rujnowany, ale (ten) wewnątrz nasz jest odnawiany dniem i dniem*.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 ale jeśli i (ten) z zewnątrz nasz człowiek jest niszczony ale (ten) wewnętrzny jest odnawiany dniem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nie poddajemy. Wprawdzie nasz zewnętrzny człowiek niszczeje, za to nasz wewnętrzny odnawia się z każdym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się, bo chociaż nasz zewnętrzny człowiek niszczeje, to jednak ten wewnętrzny odnawia się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słabiejmy, ale choć się też nasz zewnętrzny człowiek kazi, wszakże on wewnętrzny się odnawia ode dnia do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ustawamy, ale chociaż ten, który zewnątrz jest nasz człowiek, psuje się, wszakże ten, który wewnątrz jest, odnawia się ode dnia do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nie poddajemy się zwątpieniu, chociaż bowiem niszczeje nasz człowiek zewnętrzny, to jednak ten, który jest wewnątrz, odnawia się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upadamy na duchu; bo choć zewnętrzny nasz człowiek niszczeje, to jednak ten nasz wewnętrzny odnawia się z każdym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upadamy na duchu, ale jeśli nawet nasz człowiek zewnętrzny ulega zniszczeniu, to jednak ten, który jest wewnątrz, odnawia się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 i chociaż nasz człowiek zewnętrzny niszczeje, to nasz człowiek wewnętrzny odnawia się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zniechęcamy się, bo przecież choć zniszczeniu ulega nasz człowiek zewnętrzny, to ten wewnętrzny odnawia się każdego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upadajmy więc na duchu, bo chociaż nasza cielesna powłoka niszczeje, to jednak nasze życie duchowe odnawia się z dnia na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zachęcamy się. Chociaż nasze doczesne ludzkie ciało ulega zniszczeniu, to jednak życie wewnętrzne odnawia się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ми не втрачаємо відваги. Хоч наша зовнішня людина тліє, але наша внутрішня людина оновлюється день у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upadajmy na duchu, bo choć ten nasz zewnętrzny człowiek jest niszczony, ale nasz wewnętrzny jest odnawiany dzień za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tracimy odwagi. Choć nasze zewnętrzne ja zmierza ku zniszczeniu, nasze wewnętrzne ja codziennie się odnawia.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dajemy za wygraną, a nawet jeśli człowiek, którym jesteśmy na zewnątrz, niszczeje, to człowiek, którym jesteśmy wewnątrz, odnawia się dzień po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 przeciwnościami. I chociaż nasze ciało słabnie i niszczeje, to nasz duch jest coraz silniejszy.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3:16&lt;/x&gt;; &lt;x&gt;560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12:2&lt;/x&gt;; &lt;x&gt;560 4:23&lt;/x&gt;;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Chyba w sensie: codziennie.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2024-04-27T08:09:45Z</dcterms:modified>
</cp:coreProperties>
</file>