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3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lekceważę* łaski Bożej;** bo jeśli sprawiedliwość jest przez Prawo,*** to Chrystus umarł**** na darmo.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odrzucam łaski Boga; jeśli bowiem przez Prawo usprawiedliwienie, zatem Pomazaniec darmo* umarł.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unieważniam łaski Boga jeśli bowiem przez Prawo sprawiedliwość zatem Pomazaniec darmo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odrzucam, gr. Οὐκ ἀθετῶ.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9:31&lt;/x&gt;; &lt;x&gt;550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2:24&lt;/x&gt;; &lt;x&gt;670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bez potrzeby, niepotrzebnie.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2024-04-28T15:05:46Z</dcterms:modified>
</cp:coreProperties>
</file>