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Duchowi,* a Duch przeciw ciału, te bowiem są sobie przeciwne, byście nie to, czego moglibyście chcieć, zaspakajali.**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][**byście tych, gdy ich chcecie, nie czynili, ἵνα μὴ ἃ ἐὰν θέλητε ταῦτα ποιῆτε, to okres warunkowy prospektywny specjalny (poprzednik wyraża coś możliwego do zrealizowania w przyszłości – ἐὰν + con.; następnik, con. o zn. futurycznym, dostępność takiej możliwości); lub: byście nie te – gdy ich chcecie – czynili.][***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7:15-23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pożąda przeciw Duchowi, zaś Duch przeciw ciału; to bowiem jedno drugiemu jest przeciwne, tak że nie co chcielibyście,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co-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 a Duch przeciw ciału. Te pragnienia są ze sobą sprzeczne, tak by wam przeszkodzić w czynieniu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a Duch na przekór ciału; są one sobie przeciwne, tak że nie możecie czynić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ciało pożąda przeciwko duchowi, a duch przeciwko ciału; a te rzeczy są sobie przeciwne, abyście nie to, co chcecie,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pożąda przeciwko duchowi, a duch przeciw ciału. Bo te się sobie wzajem sprzeciwiają, abyście nie cokolwiek chcecie,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do czego innego dąży niż duch, a duch do czego innego niż ciało, i stąd nie ma między nimi zgody, tak że nie czynicie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przeciwko Duchowi, a Duch przeciwko ciału, a te są sobie przeciwne, abyście nie czynili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duch natomiast przeciwko ciału. A tak są sobie przeciwne, że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wbrew Duchowi, natomiast Duch przeciwko ciału. Jedno przeciwstawia się drugiemu, tak że czynicie nie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ma pragnienia sprzeczne z Duchem, a Duch sprzeczne z ciałem. A tak są sobie przeciwne, że nie to czynicie, co chcecie.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bowiem cielesna grzeszna natura buntuje się w pożądaniach przeciwko Duchowi, a Duch się jej przeciwstawia; jedno z drugim pozostaje w konflikcie, tak, że czynicie to, czego byście nie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żywi pragnienia przeciwne duchowi, duch natomiast pragnie czego innego niż ciało - tak bardzo są sobie przeciwstawne - i dlatego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тіло бажає противного духові, а дух - противного тілу, вони супротивні одне одному, щоб ви не чинили того, чого хочете.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ciało wewnętrzne pożąda przeciwko Duchowi a Duch przeciw ciału wewnętrznemu; gdyż te są nawzajem przeciwne, abyście nie czynili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chce stara natura, sprzeciwia się Duchowi, a to, czego chce Duch, sprzeciwia się starej naturze. Te dwie rzeczy są sobie przeciwne, tak że nie jesteście w stanie realizować swoich dobrych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jest w swym pragnieniu przeciwne duchowi, a duch jest przeciwny ciału, gdyż są sobie przeciwne, tak iż nie czynicie tego, co byście chcieli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Duchem a ludzkimi grzesznymi pragnieniami istnieje bowiem konflikt. Siły te są sobie przeciwne, dlatego nie możecie żyć tak, jak czujecie, że powinniście.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2024-04-27T13:23:26Z</dcterms:modified>
</cp:coreProperties>
</file>