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stało się to dzięki uczynkom,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nikt się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uczynków, aby się nikt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dokonane czyny, aby nikt się nie chełpił.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racji czynów, aby nikt się nie chełpił.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nikt nie może się powoływać na swoje zasługi.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nikt nie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- щоб ніхто не 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aby się ktoś nie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zostaliście wyzwoleni za sprawą własnych czynów, nikt więc nie powinien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nie dzięki uczynkom, żeby nikt nie miał podstaw do chełpienia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zbawił was przecież nie ze względu na wasze dobre uczynki, nie macie się więc czym szczycić!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2024-04-27T15:08:13Z</dcterms:modified>
</cp:coreProperties>
</file>