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5"/>
        <w:gridCol w:w="2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dzieł, aby nie ktoś chełpiłby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uczynków,* aby się ktoś nie chlubił.**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dzieł, aby nie ktoś zacząłby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aby nie ktoś chlubiłby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9:5-6&lt;/x&gt;; &lt;x&gt;500 4:10&lt;/x&gt;;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3:28&lt;/x&gt;; &lt;x&gt;520 4:2&lt;/x&gt;; &lt;x&gt;620 1:9&lt;/x&gt;;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2024-04-28T12:18:10Z</dcterms:modified>
</cp:coreProperties>
</file>