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 Powtarzanie tego samego mnie nie nuży, was zaś —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moi bracia, radujcie się w Panu. Pisać do was o tym samym mnie nie męczy, a 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mówiąc, bracia moi! radujcie się w Panu. Jedneż rzeczy wam pisać mnie nie mierzi, a wam jest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moi, weselcie się w Panu. Toż wam pisać mnieć nie ciężko, a wam potrzebno.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Panu! Pisanie do was o tym samym nie jest dla mnie uciążliwe, a dla was jest środkiem niezawodnym.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 moi, radujcie się w Panu. Pisać do was jedno i to samo nie przykrzy mi się, dla was zaś jest to zabezpieczeniem.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moi bracia, radujcie się w Panu. Nie jest dla mnie uciążliwe pisać do was o tym samym,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radujcie się w Panu! Nie jest mi ciężko pisać wam o tym,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więc, moi bracia, cieszcie się w Panu. O tym samym pisać do was nie jest mi przykre, dla was zaś jest zbawienne.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radujcie się, bo należycie do Pana. Wcale mnie nie nuży powtarzanie tego, co już napisałem, a wam da poczucie pewności.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Panu. Powtarzanie tego nie jest dla mnie uciążliwe, a was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часом, брати мої, радійте в Господі. Писати мені вам про це не важко, а для вас потрібно.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moi bracia, cieszcie się w Panu. Pisać wam te same sprawy nie jest mi straszne, a dla was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radujcie się w jedności z Panem. Nie sprawia mi kłopotu powtarzanie tego, co już przedtem wam napisałem, a co dla was będzie zabezpieczeniem: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dalej radujcie się w Panu. Pisanie go was tego samego nie jest dla mnie uciążliwe, a służy waszemu bezpieczeństwu.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 z tego, że należycie do Pana! Wiem, że się powtarzam, ale czynię to celowo,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2024-04-27T15:50:32Z</dcterms:modified>
</cp:coreProperties>
</file>