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Wspaniale jednak postąpiliście, łącząc się ze mną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dobrze uczyniliście, uczestnicząc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żeście społecznie dogodzili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dobrzeście uczynili, użyczywszy uciskowi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biorąc udział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dobrze uczyniliście, uczestnicząc w mojej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jednak postąpiliście, uczestnicząc w moich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jednak uczyniliście, że wzięliście udział w moich trudnościach.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dobrze zrobiliście, biorąc udział w mojej udręce.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jednak, że okazaliście mi pomoc w trudnościach.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 dobrze uczyniliście, przychodząc mi z pomocą w 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ви добре зробили, взявши участь у моїй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uczyniliście słusznie, kiedy się staliście współuczestnikami mojego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miło z waszej strony, że uczestniczycie w moim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postąpiliście dobrze, stając się współuczestnikami mego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jednak zrobiliście, pomagając mi w obecnych 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2024-04-28T12:34:50Z</dcterms:modified>
</cp:coreProperties>
</file>