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dokonało się wasze obrzezanie, lecz nie takie, jakie znamy z praktyk ludzkich. Było to obrzezanie Chrystusowe; miało miejsce, gdy pozbyliście się swojej cielesności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uczynionym, lecz obrzezaniem Chrystusa, przez zrzucenie grzesznego ciała doczesnego;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obrzezką nie ręką uczynioną, to jest, zewlekłszy ciało wszystkich grzechów ciała przez obrzezkę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obrzezaniem nie ręką uczynionym, w zewleczeniu ciała cielesnego, w obrzezaniu Chrystusowym,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też otrzymaliście obrzezanie, nie z ręki ludzkiej, lecz Chrystusowe obrzezanie, polegające na zupełnym wyzbyciu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obrzezką, dokonaną nie ręką ludzką, gdy wyzuliście się z grzesznego ciała ziemskiego; to jest obrzezanie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ludzką uczynionym, lecz obrzezaniem Chrystusa, przez wyrzeczenie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Chrystusowym obrzezaniem, a nie ludzkim obrzezaniem waszego doczesnego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również przez odrzucenie grzesznego ciała przyjęliście obrzezanie nie ludzką ręką dokonane, obrzezanie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przeżyliście przemianę duchową, a nie zabieg na ciele, wyzbyliście się grzesznej natury; na tym polega obrzezanie w duchu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otrzymaliście obrzezanie, nie z ludzkiej ręki, lecz obrzezanie Chrystusowe (polegające) na wyzbyciu się ciała zmysłowego.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ви були обрізані нерукотворним обрізанням, скинувши смертне тіло в Христовім обрізанні.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obrzezką nie uczynioną rękami lecz w obrzezce Chrystusa, przez wyzucie się ciała z ciała wewnętrznego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zostaliście też obrzezani obrzezaniem uczynionym nie ludzkimi rękoma, ale dokonanym przez odarcie z władzy, jaką nad ciałem sprawuje stara natura. W tym obrzezaniu uczynionym przez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więzi z nim zostaliście też obrzezani obrzezaniem dokonanym bez udziału rąk, przez zrzucenie ciała cielesnego – obrzezaniem właściwym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ale nie fizycznie, lecz duchowo—On bowiem odciął od was waszą grzeszną naturę.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2024-04-28T16:42:03Z</dcterms:modified>
</cp:coreProperties>
</file>