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zostaliście obrzezani* ** nie ręką ludzką,*** gdy w obrzezaniu Chrystusowym**** zrzuciliście z siebie ziemskie ciało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zostaliście obrzezani obrzezaniem nie rękami uczynionym przez rozebranie się z ciała ciała*, w obrzezaniu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zostaliście obrzezani obrzezaniem nie ręką uczynioną w zewleczeniu się z ciała grzechów ciała w obrzezaniu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Obrzezanie to dokonuje się nie w ramach religijnego rytuału, ale w opamiętaniu się, tj. wtedy, gdy człowiek zrzuca z siebie to, co w nim cielesne, zepsute, odcinając się od tego, kim dotychczas był, poprzez chrzest – pogrzeb, zanurzenie się w śmierć wraz z Chrystusem (&lt;x&gt;580 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Obrzezanie Chrystusowe, ἡ περιτομή τοῦ Χριστοῦ : (1) dokonane przez Chrystusa; (2) doznane przez Chrystusa, co odnosiłoby się do Jego cierpienia i śmierci, w których mamy udział na skutek naszego chrztu. Uwaga: frg. ten mówi o chrzcie w kontekście obrzezania (&lt;x&gt;10 17:11&lt;/x&gt;), stąd wyprowadzany jest wniosek na poparcie chrztu niemowląt. Warto jednak zauważyć, że: (1) obrzezanie (usunięcie napletka u niemowlęcia płci męskiej) zasadzało się na cielesnym związku z Abrahamem, natomiast chrzest wymaga opamiętania i utożsamienia się w wierze z Jezusem. Niemowlęta nie są w stanie uwierzyć i wejść w związek wiary z Jezusem. (2) Paweł nawiązuje do obrzezania nie ze względu na chęć utożsamienia go z chrztem, ale z uwagi na nacisk, jaki wywierali na wierzących w Kolosach fałszywi nauczyciele. Domagali się oni od wierzących obrzezania, gdy tymczasem wierzący są już prawdziwie obrzezani (zob. także &lt;x&gt;520 2:28&lt;/x&gt;; &lt;x&gt;550 5:6&lt;/x&gt;).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ciało oznacza skażoną naturę ludzką.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2024-04-28T08:34:26Z</dcterms:modified>
</cp:coreProperties>
</file>