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 także w kościele w Laodycei, a ten z Laodycei wy również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przeczytany, dopilnujcie, aby przeczytano go także w kościele w Laodycei, a wy abyście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u was przeczytany będzie, sprawcie to, aby też był w Laodyceńskim zborze przeczytany; a ten, który jest pisany z Laodycei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was przeczytan będzie ten list, uczyńcie, aby też czytany był w kościele Laodyceńskim a iżebyście ten, który Laodycensów jest, wyczytali.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list zostanie u was odczytany, postarajcie się, by odczytano go też w Kościele w Laodycei, a wy żebyście też przeczytali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będzie u was odczytany, postarajcie się o to, aby został odczytany także w zborze Laodycejczyków, a ten, który jest z Laodycei,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list zostanie przeczytany u was, postarajcie się, aby przeczytano go także w Kościele Laodycejczyków i abyście wy odczytali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zapoznacie się z tym listem, postarajcie się, aby poznał go także Kościół w Laodycei, a wy zapoznajcie się z listem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u was przeczytany, zadbajcie o to, aby odczytany został także w Kościele w Laodycei, a ten z Laodycei, abyście i wy przeczytali.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już u was odczytany, postarajcie się, aby zapoznał się z nim także Kościół w Laodycei, a wy odczytajcie list, który wam prześlą z Laodycei.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list ten zostanie u was przeczytany, postarajcie się, aby zapoznał się z nim Kościół w Laodycei. Wy zaś przeczytajcie list 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послання буде вами прочитане, то зробіть так, щоб і в Лаодикійській церкві воно було прочитане; а те, що було з Лаодикії, прочитайте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sprawcie, aby został też odczytany w zborze Laodyceńczyków, a ten z Laodycei abyście i wy odczytali.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list zostanie już wam odczytany, każcie go też odczytać na zgromadzeniu u Laodycejczyków, wy z kolei odczytajcie list, który przyjdzie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ten list zostanie wśród was odczytany, postarajcie się o to, żeby został odczytany także w zborze Laodycejczyków i żebyście wy również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przeczytaniu, przekażcie ten list kościołowi w Laodycei, a wy z kolei przeczytajcie list, który wysłałem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2024-04-27T22:01:16Z</dcterms:modified>
</cp:coreProperties>
</file>