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jesteśmy wypróbowani przez Boga by mieć powierzoną dobrą nowinę tak mówimy nie jak ludziom starający się przypodobać ale Bogu badającemu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zostaliśmy wypróbowani* przez Boga, aby została nam powierzona ewangelia,** tak też głosimy, nie aby podobać się ludziom,*** lecz Bogu, który poddaje próbie nasze serca.****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jesteśmy wypróbowani przez Boga (by) mieć powierzoną dobrą nowinę, tak mówimy, nie jak ludziom (starający się przypodobać)*, ale Bogu, próbującemu serca nasze.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jesteśmy wypróbowani przez Boga (by) mieć powierzoną dobrą nowinę tak mówimy nie jak ludziom starający się przypodobać ale Bogu badającemu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&lt;x&gt;550 2:7&lt;/x&gt;; &lt;x&gt;610 1:11&lt;/x&gt;; &lt;x&gt;630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17:3&lt;/x&gt;; &lt;x&gt;300 11:20&lt;/x&gt;; &lt;x&gt;300 17:10&lt;/x&gt;; &lt;x&gt;300 20:12&lt;/x&gt;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oryginału chodzi o czynność teraźniejszą niedokonaną od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2024-04-27T14:56:54Z</dcterms:modified>
</cp:coreProperties>
</file>