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czynicie względem wszystkich, w całej Macedonii. My po prostu zachęcamy: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Czynicie to przecież względem wszystkich braci w całej Macedonii; ale zachęcamy was, bracia, żebyście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też to czynicie przeciwko wszystkim braciom, którzy są we wszystkiej Macedonii; ale was napominamy, bracia! iżbyście tem więcej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czynicie przeciw wszytkiej braciej we wszytkiej Macedonijej. A prosimy was, bracia, iżbyście więcej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 stosunku do wszystkich braci w całej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czynicie względem wszystkich braci w całej Macedonii. My zaś napominamy was, bracia, żebyście tym bardziej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postępujecie względem wszystkich braci w całej Macedonii. Zachęcamy was natomiast, bracia, abyście jeszcze bardziej wzrastali,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względem wszystkich braci w całej Macedonii. Zachęcamy was jedynie, bracia: czyńcie to coraz doskonalej!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 wy to spełniacie względem wszystkich braci w całej Macedonii. A my was zachęcamy, żebyście jeszcze pełniej to czynili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postępujcie wobec wszystkich współwyznawców w całej Macedonii, a ja zachęcam was, abyście dawali z siebie jeszcze więcej.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tak przecież wobec wszystkich braci w całej Macedonii. Zachęcamy was jedynie, abyście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 й робите всім братам, що перебувають у всій Македонії. Благаємо ж вас, брати, щоб ви йшли вперед ще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czynicie względem wszystkich braci w całej Macedonii. Ale zachęcamy was, bracia, byście bardziej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kochacie wszystkich braci w całej Macedonii. Ale zaklinamy was, bracia, czyńcie to tym usilniej.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to czynicie względem wszystkich braci w całej Macedonii. Usilnie was jednak zachęcamy, bracia, żebyście dalej czynili to w jeszcze pełniejszej 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już teraz okazujecie miłość wszystkim wierzącym w Macedonii. Zachęcamy was, przyjaciele, abyście nadal się w tym doskonalili.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2024-04-28T23:11:40Z</dcterms:modified>
</cp:coreProperties>
</file>