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Człowieka bezprawia dokona się zgodnie z działaniem całej mocy szatana. Towarzyszyć mu będą znaki i fałszywe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Niegodziwiec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za sprawą szatana, z całą mocą, wśród znaków i fałszywych 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niezbożnika przyjście jest podług skutku szatańskiego, ze wszelką mocą i znakami,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przyszcie jest wedle skuteczności szatańskiej, z wszelaką mocą i znaki,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jego towarzyszyć będzie działanie szatana, z całą mocą,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niegodziwiec przyjdzie za sprawą szatana z wszelką mocą, wśród znaków i rzekomych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zaś Nieprawego jest działaniem szatana – z całą mocą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przyjście niegodziwca będzie jak działanie szatana w całej mocy wśród znaków i fałszywych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Przybycie tamtego okaże się według działania szatana w całej mocy, i w znakach, i kłamliwych cudach,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szatan będzie wspierał jego działalność różnymi cudami, dziwami i 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Działalności jego towarzyszyć będą za sprawą szatana cuda kłamliwe, znaki i 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прихід - за сприянням сатани - буде з усякою силою, і знаками, й фальшивими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przyjście bezbożnego, w całej potędze kłamstwa oraz znakach i cudach, jest w zgodzie z działaniem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ów człowiek, który trzyma się z dala od Tory, Przeciwnik da mu moc czynienia wszelakich fałszywych cudów, znaków i 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obecność owego czyniciela bezprawia odpowiada działaniu Szatana z wszelkim potężnym dziełem oraz kłamliwymi znakami i proroczymi cudami,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tego człowieka będą towarzyszyć potężne przejawy mocy szatana, fałszywe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2024-04-27T16:18:23Z</dcterms:modified>
</cp:coreProperties>
</file>