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— Pawła. Jest to znak w każdym liście.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ręką; jest ono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Pawłową, który jest znak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ręką moją - Pawła. Ten znak jest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moją, Pawła, ręką, co jest znakiem w każdym liście: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Pawła. Jest ono znakiem w każdym liście,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piszę własnoręcznie - ja, Paweł. Ten znak stawiam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ręką moją, Pawłową. Jest to znak w każdym liście;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pozdrowienie dopisuję ja, Paweł, własnoręcznie. W ten sposób potwierdzam każdy swój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moją Pawłową kreślę pozdrowienie. To jest mój znak w każdym liście.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Привітання моєю рукою - Павловою, що є знаком у всякім посланні: так пишу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 Pawła, co jest znakiem w każdym liście; tak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moim własnym pismem: Od Sza'ula. To jest znak autentyczności w każdym liście, tak wygląda moje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pozdrowienie moje, Pawłowe, moją własną ręką, będące znakiem w każdym liście; tak właśnie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ja, Paweł, własnoręcznie dopisuję moje pozdrowienia, tak jak to czynię w każdym liście—na znak, że rzeczywiście pochodzi on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2024-04-29T04:02:04Z</dcterms:modified>
</cp:coreProperties>
</file>