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by młodsze zaślubiać się rodzić dzieci zarządzać domem żadną okazję dawać będącemu przeciwnym obelgę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aby młodsze wychodziły za mąż, rodziły dzieci,* zarządzały domem i pod żadnym pozorem nie dawały przeciwnemu powodu do zniewagi;**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Postanawiam więc, (by) młodsze zaślubiać się, rodzić dzieci, władać domem, żadną okazję dawać* będącemu przeciwnym znieważania gwoli;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(by) młodsze zaślubiać się rodzić dzieci zarządzać domem żadną okazję dawać będącemu przeciwnym obelgę z powodu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wdowy między 40 a 50 rokiem życia, &lt;x&gt;610 5:14&lt;/x&gt;L.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7:9&lt;/x&gt;; &lt;x&gt;630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młodsze zaślubiały się, rodziły dzieci, władały domem, żadnej okazji nie dawały".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2024-04-28T00:09:31Z</dcterms:modified>
</cp:coreProperties>
</file>