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zaś wdowa, i osamotniona, pokłada nadzieję w Bogu* oraz trwa w błaganiach i modlitwach w nocy i we dnie;**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istotnie wdowa i osamotniona położyła nadzieję w Bogu i pozostaje przy błaganiach i modlitwach nocą i dniem;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istotnie wdowa i która jest opuszczona pokłada nadzieję w Bogu i pozostaje przy prośbach i modlitwach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której wdowieństwo jest trwałe i która jest przy tym samotna, pokłada nadzieję w Bogu. Potrafi ona dzień i noc trwać w błaganiach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osamotniona, pokłada nadzieję w Bogu i trwa w prośbach i modlitwach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jest prawdziwie wdowa i osierociała, ma nadzieję w Bogu i trwa w prośbach i w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która prawdziwie wdowa jest i osierociała, niech ma nadzieję w Bogu i niechaj trwa na prośbach i na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rzeczywiście jest wdową, jako osamotniona złożyła nadzieję w Bogu i trwa w zanoszeniu próśb i modlitw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wdowa, która jest nią rzeczywiście i jest całkowicie osamotniona, pokłada nadzieję swą w Bogu i trwa w prośbach i modlitwach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zaś i samotna wdowa złożyła nadzieję w Bogu i trwa w błaganiach i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jest prawdziwą wdową i żyje samotnie, w Bogu pokłada nadzieję i do Niego zanosi dniem i nocą modlitwy i 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Rzeczywista wdowa i prawdziwie osamotniona nadzieje swoje kieruje ku Bogu i trwa na modlitwach i błaganiach dniem i nocą,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Wdowy, które z godnością noszą swoje wdowieństwo i są zupełnie samotne, ufają tylko Bogu, w dzień i w nocy zwracają się do niego z prośbami i modlitwą.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Wdowa, która rzeczywiście jest wdową, samotna, pokłada ufność w Bogu i nie szczędzi czasu na błagalne modlitwy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Справжня і самітна вдова надіється на Бога, день і ніч перебуває в молитвах та благаннях.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istotnie wdowa i samotna, złożyła nadzieję przy Bogu oraz trwa w prośbach i modlitwach,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wdowa, która jest prawdziwie w potrzebie, ta, która została całkiem sama, złożyła swą nadzieję w Bogu i trwa noc i dzień na prośbach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która rzeczywiście jest wdową i która pozostaje w nędzy – ta pokłada nadzieję w Bogu oraz nie ustaje w błaganiach i modlitwach nocą i za,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kościół powinniście troszczyć się o te wdowy, które są zupełnie samotne i swoją nadzieję na pomoc pokładają w Bogu, modląc się do Niego dniem i 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49:11&lt;/x&gt;; &lt;x&gt;610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2024-04-28T10:09:20Z</dcterms:modified>
</cp:coreProperties>
</file>