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w wojsku, nie wikła się w sprawy tego życia. Chce raczej podobać się temu, kto powołał go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pełni służbę żołnierską, nie wikła się w sprawy tego życia, aby podobać się temu,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który żołnierkę służy, nie wikle się sprawami tego żywota, aby się temu, od którego za żołnierza przyjęty jest,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służąc żołnierską Bogu, nie wikle się sprawami świeckimi, aby się temu podobał, któremu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walczący po żołniersku nie wikła się w zabiegi około utrzymania, żeby się spodobać temu, kto go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nie daje się wplątać w sprawy doczesnego życia, aby się podobać temu, który go do wojska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nie wikła się w sprawy związane z utrzymaniem, aby się spodobać temu, kto go zwerbował.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aby podobać się dowódcy, nie zajmuje się sprawami życia cywilnego.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biorący udział w wyprawie wojennej nie wikła się w sprawy bytowe, jeśli chce spodobać się temu, kto go zwerbował.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odbywa służbę wojskową nie powinien się troszczyć o swoje utrzymanie, ale niech stara się spełnić wolę dowódcy.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zaciągając się do wojska, nie zajmuje się swymi zwykłymi sprawami, jeśli chce zadowolić tego, kto go do wojska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Жодний вояк не переймається життєвими справами, щоб догодити воєводі.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co służy w wojsku, nie jest uwikłany w sprawy życia, aby się podobał temu, co go zwerbował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na służbie nie wplątuje się w sprawy cywilne, bo musi spełniać oczekiwania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jako żołnierz, nie wdaje się w interesy handlowe związane z życiem, ażeby zyskać uznanie tego,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starają się wykonywać rozkazy dowódcy, to jest ich najważniejszy cel i nie zajmują się niczym, co mogłoby im w tym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2024-04-28T06:16:52Z</dcterms:modified>
</cp:coreProperties>
</file>