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szlachetnego postępowania. W nauczaniu zasad zachowuj prawość,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stawiaj samego siebie za wzór dobrych uczynków. W nauczaniu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prawość, powagę;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wszystkiem samego siebie wystawiając za wzór dobrych uczynków, mając w nauce całość,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siebie we wszytkim podawaj przykładem dobrych uczynków, w nauce, w szczerości, w powadze,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dawaj wzór dobrych uczynków własnym postępowaniem, w nauczaniu okazuj 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dobrego sprawowania przez niesfałszowane nauczanie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dawaj we wszystkim za wzór dobrego postępowania. W nauczaniu dbaj o 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ty sam bądź wzorem dobrych czynów. Twoje nauczanie niech okaże się nieskażone i godne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wszystkim. W sobie dawaj wzór dobrych czynów, w nauczaniu — nieskażoność, godność,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Dawaj zawsze dobry przykład swym postępowaniem; to, czego nauczysz, niech będzie czyste i wierne,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sam bądź wzorem dobrego postępowania przez nieskażone nauczanie,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всьому самого себе виставляй, як приклад добрих діл: постійности в навчанні, поваги, [чистоти],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sam okazuj się wzorem szlachetnych czynów, a w nauczaniu brakiem zepsucia,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wszystkim sam dawaj im przykład, czyniąc to, co dobre. Kiedy nauczasz, bądź uczciwy i poważny,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we wszystkim dając przykład szlachetnych uczynków, odznaczając się nieskażonością w swoim nauczaniu,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bądź dla innych wzorem dobrego postępowania. Nauczając, trzymaj się prawdy i zachowuj powagę.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2024-04-28T02:07:29Z</dcterms:modified>
</cp:coreProperties>
</file>