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gościnności. Dzięki niej niektórzy, nieświadomi tego,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gdyż przez nią niektórzy, nie wiedząc,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ochoty ku gościom; albowiem przez tę niektórzy nie wiedząc, Anioły za goście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przyjmowania gości, abowiem przez to nie wiedzieli niektórzy, Anjoły za goście przyjąwszy.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niektórzy, nie wiedząc, aniołom dali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Gościnności nie zapominajcie; przez nią bowiem niektórzy, nie wiedząc o tym,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 nieświadomie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gościnności. Przecież dzięki niej niektórzy, nawet się nie domyślając,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przez nią niektórzy, nie wiedząc, aniołów podejmowali.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dzięki niej niektórzy, nie wiedząc o tym, gościli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 o tym,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гостинности, бо нею деякі, не знаючи, прийняли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gościnności; gdyż niektórym uszło uwagi, że dzięki niej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o życzliwości dla ludzi z zewnątrz, bo czyniąc tak, niektórzy, nieświadomi tego, okazywali gościnność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wiedząc, podejmowali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bądźcie gościnni. Postępując tak, niektórzy—zupełnie nieświadomie—gościli u siebie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2024-04-27T18:35:19Z</dcterms:modified>
</cp:coreProperties>
</file>