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 ufnością możemy mówić: Pan moim wsparciem — nie boję się! Co mi może uczynić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moim pomocnikiem, nie będę się lękał tego, co może mi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śmiele mówić mogli: Pan mi jest pomocnikiem,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śmiele mówimy: Pan mi pomocnikiem, nie będę się bał, co by mi człowiek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wspomożycielem moim, nie ulęknę się, bo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 Pan jest pomocnikiem moim,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śmiało możemy powiedzieć: Pan jest moim wspomożycielem, nie będę się lękał. Co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śmiało możemy mówić: Pan jest moim wspomożycielem,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śmiało możemy mówić: „Pan mi pośpiesza na pomoc, lękał się nie będę. Co może mi zrobić człowiek?”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możemy mówić z ufnością: Pan jest mi pomocą, czegóż mam się lękać? Kto mi uczyni coś złego?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dobrej myśli, mówcie: ʼPan jest mi obrońcą, a nie będę się lękał, cóż mi zrobi człowiek?ʼ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відважуємося сказати: Господь - мені помічник, і я не злякаюся. Що зробить мені людина?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którzy ufamy, mówimy: Pan jest mi pomocnikiem, nie będę się bał, co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powiadamy ufnie: "Adonai moją pomocą, nie będę się lękał -co może zrobić mi człowiek?".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więc być pełni otuchy i mówić: ”Pan jest moim wspomożycielem; nie będę się lękał. Cóż może mi uczynić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możemy mówić: „Pan mi pomaga, więc nie będę się niczego bał, Co może mi zrobić człowiek?”.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2024-04-27T22:34:34Z</dcterms:modified>
</cp:coreProperties>
</file>