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6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został uczyniony doskonałym stał się którzy są posłuszni Mu dla wszystkich przyczyna zbawienia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uczyniony doskonałym,* stał się dla wszystkich Mu posłusznych przyczyną wiecznego zbawienia**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uczyniony dojrzałym stał się (dla) wszystkich będących posłusznymi Mu przyczyną zbawienia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został uczyniony doskonałym stał się którzy są posłuszni Mu (dla) wszystkich przyczyna zbawienia wiecznego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2:10&lt;/x&gt;; &lt;x&gt;650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45:17&lt;/x&gt;; &lt;x&gt;650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2024-04-27T07:06:47Z</dcterms:modified>
</cp:coreProperties>
</file>