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Pomazaniec zaś przybywszy arcykapłan zmierzający dóbr przez większy i doskonalszy namiot nie ręką uczyniony to jest nie tego stworzenia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zaś, obecny Arcykapłan* zaistniałych dóbr,** przez większy i doskonalszy namiot,*** nie ręką zbudowany,**** to jest nie z tego stworzenia,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Pomazaniec zaś, przybywszy* (jako) arcykapłan (tych) (które stały się)** dóbr, przez większy i dojrzalszy namiot*** nie ręką uczyniony, to jest nie tego stworzenia****,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Pomazaniec zaś przybywszy arcykapłan zmierzający dóbr przez większy i doskonalszy namiot nie ręką uczyniony to jest nie tego stworzenia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Chrystus, który pojawił się jako Arcykapłan nowych przywilejów,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wszedł przez większy i doskonalszy przybytek, zbudowany nie ręką ludzką, to jest nienależący do rzeczy stworzonych.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Chrystus, gdy przyszedł jako najwyższy kapłan dóbr przyszłych, przez większy i doskonalszy przybytek, nieuczyniony ręką, to jest nienależący do tego budynku;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Chrystus przyszedłszy, najwyższy kapłan przyszłych dóbr, przez większy i doskonalszy przybytek, nie ręką zbudowany, to jest nie tego budynku;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Chrystus, stawiwszy się nawyższym Kapłanem dóbr przyszłych, przez więtszy i doskonalszy przybytek nie ręką uczyniony, to jest, nie tego stworzenia,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Chrystus, zjawiwszy się jako arcykapłan dóbr przyszłych, przez wyższy i doskonalszy, i nie ręką - to jest nie na tym świecie - uczyniony przybytek,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Chrystus, który się zjawił jako arcykapłan dóbr przyszłych, wszedł przez większy i doskonalszy przybytek, nie ręką zbudowany, to jest nie z tego stworzonego świata pochodzący,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zaś, gdy się zjawił jako arcykapłan dóbr, które już zaistniały, to przez namiot większy i doskonalszy, nie ręką uczyniony, czyli nie należący do tego stworzenia,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zaś, który pojawił się jako najwyższy kapłan dóbr przyszłych, wszedł do namiotu większego i doskonalszego, nie ręką uczynionego, czyli nienależącego do tego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Chrystus zostawszy arcykapłanem dóbr wykonanych, przez większy i doskonalszy namiot, nie ręką uczyniony, to znaczy nie należący do tego świata,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to przyszedł Chrystus, najwyższy kapłan, dawca wiecznego dobra. Namiot, w którym on spełnił służbę, jest większy i doskonalszy, bo nie wznosiły go ludzkie ręce i nie jest cząstką naszego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Chrystus, arcykapłan dóbr obecnych, wszedł raz na zawsze do miejsca poświęconego Bogu przez lepszy, doskonalszy namiot, nie sporządzony ręką, to znaczy nie należący do świata doczesnych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Христос же прийшов як архиєрей майбутніх благ - з більшим, досконалішим, нерукотворним шатром, тобто нетутешнього творення,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Chrystus, gdy przybył jako Arcykapłan przyszłych dóbr z powodu większego i doskonalszego Przybytku, nie zbudowanego ręką, to jest nie dla tego stworzenia,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pojawił się Mesjasz jako kohen gadol dóbr, które już następują, wtedy przez Namiot większy i doskonalszy, nieuczyniony przez człowieka (czyli niepochodzący z tego stworzonego świata),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przyszedł Chrystus jako arcykapłan dóbr, które miały nastać, wtedy przez większy i doskonalszy namiot, nie uczyniony rękami, to jest nie z tego stworzenia,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Chrystus, będący najwyższym kapłanem nowego porządku, wszedł do świątyni raz na zawsze. Nie jest to jednak ta świątynia, która została zbudowana przez ludzi i znajduje się na tym świecie, ale znacznie wspanialsza i doskonalsza, znajdująca się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2:17&lt;/x&gt;; &lt;x&gt;650 3:1&lt;/x&gt;; &lt;x&gt;650 4:14&lt;/x&gt;; &lt;x&gt;650 6:20&lt;/x&gt;; &lt;x&gt;650 7:26&lt;/x&gt;; &lt;x&gt;650 8:1&lt;/x&gt;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Służba wg nowego porządku opiera się na podobnych podstawach, co służba wg starego, są to jednak podstawy o znamionach doskonałości, będące rzeczą samą, a nie jej cieniem (&lt;x&gt;650 10:1&lt;/x&gt;). A zatem: (1) Przymierze między Bogiem a Jego ludem zawarte zostało przez rozlew krwi nieskazitelnego Mesjasza (w. 14) i (2) opiera się na prawie ustanowionym przez Boga, dotyczącym: (a) świątyni jako przybytku w niebie (w. 24); (b) ofiary jako poświęcenia się Mesjasza (ww. 14,23-28), (c) służby Arcykapłana (ww. 12, 24) i (d) przykazań obowiązujących ludzi (&lt;x&gt;520 8:2&lt;/x&gt;; &lt;x&gt;540 3:6&lt;/x&gt;). Doskonałość służby wg nowego porządku wyraża się: (1) pełnym objawieniem drogi wiary jako prowadzącej do pokoju z Bogiem (&lt;x&gt;520 5:1&lt;/x&gt;) i do jedności z Nim (w. 8; zob. &lt;x&gt;530 2:16&lt;/x&gt;;&lt;x&gt;530 6:17&lt;/x&gt;, 19-20); (2) skutecznością ofiary, jako niosącej trwałe oczyszczenie i doskonałość (w. 14); oraz (3) nieprzemijalnością jej skutków (ww. 26-28).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14:58&lt;/x&gt;; &lt;x&gt;540 5:1&lt;/x&gt;; &lt;x&gt;650 9:24&lt;/x&gt;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 też według etymologii: "stawszy się obok".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 zamiast "które stały się": "mających nastąpić".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świątyni.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namiot uczyniony nie z rzeczy stworzonych.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2024-04-29T01:42:23Z</dcterms:modified>
</cp:coreProperties>
</file>