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do pierwszego namiotu zawsze wchodzą kapłani pełniący służbę,*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te zaś tak są zbudowane, do pierwszego namiotu* przez każdy** wchodzą kapłani służbę spełniający,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przybytku kapłani pełniący służbę wchodzą zawsze do jego części zewnętrznej,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odkąd zostało to tak urządzone, do pierwszej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zawsze wchodzą kapłani pełniący służbę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gdy tak przygotowano, do pierwszego przybytku zawsze wchodzą kapłani, służby Boże odprawując;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tak było sporządzono, do pierwszego przybytku zawsze wchadzali kapłani, urzędy ofiar odprawujący;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te rzeczy zostały urządzone, iż do pierwszej części przybytku zawsze wchodzą kapłani sprawujący służbę świętą,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tak te rzeczy zostały urządzone, kapłani sprawujący służbę Bożą wchodzą stale do pierwszej części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zaś tak została zbudowana, że do pierwszej części namiotu w każdej chwili mogą wejść kapłani pełniący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została tak urządzona, żeby kapłani pełniący służbę w każdej chwili mogli wejść do pierwszego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one zostały zbudowane, że do pierwszego namiotu o każdej porze wchodzą kapłani sprawujący liturgię,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zostało to wszystko urządzone. Kapłani pełniący służbę wchodzą codziennie do pierwszej części namiotu,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wszystko było urządzone. Do pierwszego namiotu zawsze wchodzą kapłani, aby spełniać służbę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установленням, до першого шатра постійно входили священики, щоб виконувати служби;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tych miejsc, które są tak urządzone dla pierwszego Przybytku, z powodu każdego Israelity wchodzą kapłani; ci, co sprawują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takim układzie rzeczy kohanim przez cały czas wchodzą do zewnętrznego namiotu, aby wypełniać swe obowiązki;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 taki sposób zbudowano te rzeczy, kapłani za każdym razem wchodzą do pierwszej części namiotu, aby spełniać święte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tak urządzone, że kapłani przez cały czas mogli wchodzić do miejsca świętego i wykonywać tam swoją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4:5&lt;/x&gt;; &lt;x&gt;40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świątyni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każdy" sens: o każdej porze.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2024-04-29T02:49:11Z</dcterms:modified>
</cp:coreProperties>
</file>