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Rachab, prostytutką. Ona również została usprawiedliwiona dzięki uczynkom, bo przecież przyjęła zwiadowców, a następnie wypuściła ich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nierządnica Rachab, czy nie z uczynków została usprawiedliwiona, gdy przyjęła wysłanników i wypuściła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Rachab, wszetecznica, izali nie z uczynków jest usprawiedliwiona, gdy przyjęła onych posłów i inszą drogą wypuściła?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Rahab nierządnica, izali nie z uczynków jest usprawiedliwiona, przyjąwszy posły i inszą drogą wypuściwszy?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nierządnica Rachab, która przyjęła wysłanników i inną drogą odprawiła ich, czy nie dostąpiła usprawiedliwienia na podstawie swoich uczynków?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sposób i Rahab, nierządnica, czyż nie z uczynków została usprawiedliwiona, gdy przyjęła posłów i wypuściła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nierządnica Rachab, czy nie dzięki uczynkom została usprawiedliwiona, gdy przyjęła wysłanników i odesłała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nierządnica Rachab, czy nie przez swoje czyny została zbawiona? Przecież udzieliła schronienia zwiadowcom i uratowała ich, odsyłając inną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podobnie Rachab, nierządnica, która podjęła wysłańców i inną drogą ich wypuściła, nie dzięki uczynkom dostąpiła sprawiedliwości?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tak samo ladacznica Rachab została usprawiedliwiona na podstawie czynów, gdy udzieliła schronienia wysłańcom, a potem inną drogą ich wypuściła?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 i nierządnica Rahab czyż nie dzięki uczynkom dostąpiła usprawiedliwienia, przyjmując zwiadowców a inną drogą ich wyprawiając?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блудниця Рахав хіба не з діл виправдалася, прийнявши розвідників і вивівши іншою дорогою?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prostytutka Rachab, czyż nie z uczynków została uznana za sprawiedliwą, gdy przyjęła posłańców oraz oddaliła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nierządnicy Rachaw podobnie nie ogłoszono sprawiedliwą z powodu jej czynów, kiedy to przyjęła wysłanników i odesłała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nierządnica Rachab – czy nie została uznana za prawą dzięki uczynkom, gdy gościnnie przyjęła posłańców i wysłała ich inną drogą?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przykład stanowi Rachab, prostytutka z Jerycha. Czy nie została ona uniewinniona na podstawie jej czynu? Udzieliła przecież schronienia izraelskim zwiadowcom i wskazała im drogę ucieczki!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2024-04-28T22:33:11Z</dcterms:modified>
</cp:coreProperties>
</file>