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bracia moi, może rodzić oliwki, a winorośl figi?* Tak też słone nie może uczynić wody słodką.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może, bracia moi. figowiec oliwki uczynić lub winorośl figi? Ani słone* słodką uczynić 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bracia moi figowiec oliwki uczynić lub winorośl figi tak żadne źródło słone i słodką uczynić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drodzy bracia, może rodzić oliwki, a winorośl figi? Podobnie gorzkie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winorośl figi? Tak też żadne źródło nie może wydać słonej i 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moi! figowe drzewo przynosić oliwki, albo winna macica figi? Tak żaden zdrój słonej i słodkiej wody oraz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może, bracia moi, figa winne jagody rodzić abo winna macica figi? Tak ani słona słodkiej wody uczynić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 moi, figowiec rodzić oliwki albo winna latorośl figi? Także słone źródło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figowe, bracia moi, może rodzić oliwki albo winna latorośl figi? Tak też słony zdrój nie może wydać słodkiej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moi bracia, drzewo figowe rodzić oliwki albo krzew winny figi? Podobnie ze źródła słonej wody nie może wypływać słodka.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Czy drzewo figowe może rodzić oliwki, a winorośl - figi? Tak również ze słonego źródła nie może wypływać słodka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figowiec, bracia moi, rodzić oliwki albo winorośl figi? Nie wyda też zdrój słony wody słodkiej.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drzewo figowe, moi bracia, może rodzić oliwki, a winorośl figi? Tak samo słone źródło nie może dawać słodkiej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może, bracia moi, drzewo figowe rodzić oliwki albo krzew winny - figi? Tak i słone źródło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може, брати мої, смоковниця родити оливки або виноградна лоза - смокву? Ані солонець не може давати солодкої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figowiec, moi bracia, może wydać oliwki, albo winorośl figi? Tak też żadne źródło nie wydaje słodkiej i słonej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może, bracia, drzewo figowe rodzić oliwki? Albo krzew winny figi? Również słona woda nie da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czyż drzewo figowe może wydawać oliwki, a winorośl – figi? Podobnie też słona woda nie może dawać wody słodkiej.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drzewo figowe może zaowocować oliwkami, a winorośl figami? Czy ze słonego źródła może wypływać słodka woda?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"Ani słone": "Tak ani słone"; "Tak żadne źródło słonej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2024-04-28T04:34:33Z</dcterms:modified>
</cp:coreProperties>
</file>