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7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mądry* ** i uczony między wami? Niech dokaże ze szlachetnego postępowania*** **** czynów swoich w łagodności***** mądrości.******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mądry i wiedzący wśród was? Niech pokaże z pięknego zachowania się dzieła jego w delikatności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 i wiedzący wśród was niech pokaże z dobrego postępowania dzieła jego w łagodności mądrości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między wami jest mądry i uczony? Niech dowiedzie tego szlachetnym życiem codziennym, tym, że jego czyny wypływają z łagodności cechującej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was jest mądry i rozumny? Niech pokaże dobrym postępowaniem swoje uczynki z łagodnością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właściwą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mądry i umiejętny między wami? niech pokaże dobrem obcowaniem uczynki swoje w mądrej 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mądry i ćwiczony między wami? Niech pokaże z dobrego obcowania sprawę swą w cichości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jest mądry i rozsądny? Niech wykaże się w swoim nienagannym postępowaniu uczynkami spełnianymi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 mądry i rozumny? Niech to pokaże przez dobre postępowanie uczynkami swymi, nacechowanymi łagodnością i 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rozumny? Niech w nienagannym postępowaniu wykaże się swoimi uczynkami, zachowując mądrą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jest mądry i rozsądny, niech tego dowiedzie swoim nienagannym postępowaniem, czynami pełnymi delikatności i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mądry i uczony wśród was? Niech w dobrym postępowaniu okaże swoje uczynki spełniane ze słodyczą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 wśród was ktoś mądry i rozumny, niech okaże to swoim mądrym postępowaniem i swoimi czynami, pełnymi łagodności i 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rozumny? Niech to pokaże dobrym postępowaniem, swymi czynami dobrymi i mądrymi!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премудрий і досвідчений між вами? Хай покаже свої діла в лагідній мудрості доброго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wśród was mądry i doświadczony? Ten niech w łagodności mądrości przedstawi swoje uczynki ze szlachetnego sposobu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roztropny? Niech okaże to poprzez swoje dobre życie, poprzez czyny spełniane w pokorze, która płynie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mądry i odznacza się zrozumieniem? Ten niech swym szlachetnym postępowaniem pokaże swe uczynki z łagodnością właściwą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ktoś, kto uważa się za mądrego i rozsądnego? Jeśli tak, niech udowodni to dobrymi czynami, pełnymi łagodności i 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mądrość w życiu codziennym.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&lt;x&gt;230 107:43&lt;/x&gt;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szlachetnego postępowania, καλή ἀναστροφή, lub: dobrym prowadzeniem się.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2:12&lt;/x&gt;; &lt;x&gt;670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6:1&lt;/x&gt;; &lt;x&gt;660 1:21&lt;/x&gt;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łagodnością mądrości.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&lt;x&gt;660 1:5&lt;/x&gt;;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2024-04-27T16:58:34Z</dcterms:modified>
</cp:coreProperties>
</file>